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4AE9" w14:textId="36DF72B8" w:rsidR="00E3426B" w:rsidRDefault="00C45758" w:rsidP="00E3426B">
      <w:pPr>
        <w:tabs>
          <w:tab w:val="left" w:pos="67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F9487FD" wp14:editId="5AB98ADB">
                <wp:simplePos x="0" y="0"/>
                <wp:positionH relativeFrom="column">
                  <wp:posOffset>5462905</wp:posOffset>
                </wp:positionH>
                <wp:positionV relativeFrom="paragraph">
                  <wp:posOffset>-299825</wp:posOffset>
                </wp:positionV>
                <wp:extent cx="4712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12D38" w14:textId="71F09447" w:rsidR="00C45758" w:rsidRPr="00E21773" w:rsidRDefault="00C45758" w:rsidP="00C4575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77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RL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48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15pt;margin-top:-23.6pt;width:37.1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Ub+AEAAM0DAAAOAAAAZHJzL2Uyb0RvYy54bWysU8tu2zAQvBfoPxC815IMOQ/BcpAmdVEg&#10;fQBpP4CiKIsoyWVJ2pL79V1SimMkt6A6EEstObszO1zfjFqRg3BegqlpscgpEYZDK82upr9+bj9c&#10;UeIDMy1TYERNj8LTm837d+vBVmIJPahWOIIgxleDrWkfgq2yzPNeaOYXYIXBZAdOs4Bbt8taxwZE&#10;1ypb5vlFNoBrrQMuvMe/91OSbhJ+1wkevnedF4GommJvIa0urU1cs82aVTvHbC/53AZ7QxeaSYNF&#10;T1D3LDCyd/IVlJbcgYcuLDjoDLpOcpE4IJsif8HmsWdWJC4ojrcnmfz/g+XfDo/2hyNh/AgjDjCR&#10;8PYB+G9PDNz1zOzErXMw9IK1WLiIkmWD9dV8NUrtKx9BmuErtDhktg+QgMbO6agK8iSIjgM4nkQX&#10;YyAcf5aXxXK5ooRjqijz8mKZppKx6um2dT58FqBJDGrqcKgJnR0efIjdsOrpSCxmYCuVSoNVhgw1&#10;vV4h/ouMlgF9p6Su6VUev8kJkeQn06bLgUk1xVhAmZl1JDpRDmMz4sHIvoH2iPwdTP7C94BBD+4v&#10;JQN6q6b+z545QYn6YlDD66IsoxnTplxdImPizjPNeYYZjlA1DZRM4V1IBo6MvL1FrbcyyfDcydwr&#10;eiapM/s7mvJ8n049v8LNPwAAAP//AwBQSwMEFAAGAAgAAAAhANq5fzDgAAAACwEAAA8AAABkcnMv&#10;ZG93bnJldi54bWxMj8FOwzAQRO9I/IO1SNxamzQ0bRqnqlBbjkCJOLvxkkTEayt20/D3mBMcV/M0&#10;87bYTqZnIw6+syThYS6AIdVWd9RIqN4PsxUwHxRp1VtCCd/oYVve3hQq1/ZKbzieQsNiCflcSWhD&#10;cDnnvm7RKD+3Dilmn3YwKsRzaLge1DWWm54nQiy5UR3FhVY5fGqx/jpdjAQX3DF7Hl5ed/vDKKqP&#10;Y5V0zV7K+7tptwEWcAp/MPzqR3Uoo9PZXkh71ktYLcUiohJmaZYAi8R6kT4CO0c0SwXwsuD/fyh/&#10;AAAA//8DAFBLAQItABQABgAIAAAAIQC2gziS/gAAAOEBAAATAAAAAAAAAAAAAAAAAAAAAABbQ29u&#10;dGVudF9UeXBlc10ueG1sUEsBAi0AFAAGAAgAAAAhADj9If/WAAAAlAEAAAsAAAAAAAAAAAAAAAAA&#10;LwEAAF9yZWxzLy5yZWxzUEsBAi0AFAAGAAgAAAAhALlC1Rv4AQAAzQMAAA4AAAAAAAAAAAAAAAAA&#10;LgIAAGRycy9lMm9Eb2MueG1sUEsBAi0AFAAGAAgAAAAhANq5fzDgAAAACwEAAA8AAAAAAAAAAAAA&#10;AAAAUgQAAGRycy9kb3ducmV2LnhtbFBLBQYAAAAABAAEAPMAAABfBQAAAAA=&#10;" filled="f" stroked="f">
                <v:textbox style="mso-fit-shape-to-text:t">
                  <w:txbxContent>
                    <w:p w14:paraId="13A12D38" w14:textId="71F09447" w:rsidR="00C45758" w:rsidRPr="00E21773" w:rsidRDefault="00C45758" w:rsidP="00C45758">
                      <w:pPr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773">
                        <w:rPr>
                          <w:rFonts w:asciiTheme="minorHAnsi" w:hAnsiTheme="minorHAnsi" w:cstheme="minorHAnsi"/>
                          <w:b/>
                          <w:bCs/>
                        </w:rPr>
                        <w:t>RL -</w:t>
                      </w:r>
                    </w:p>
                  </w:txbxContent>
                </v:textbox>
              </v:shape>
            </w:pict>
          </mc:Fallback>
        </mc:AlternateContent>
      </w:r>
      <w:r w:rsidR="008C631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604C9FC" wp14:editId="1146C990">
                <wp:simplePos x="0" y="0"/>
                <wp:positionH relativeFrom="margin">
                  <wp:posOffset>-385445</wp:posOffset>
                </wp:positionH>
                <wp:positionV relativeFrom="paragraph">
                  <wp:posOffset>-569595</wp:posOffset>
                </wp:positionV>
                <wp:extent cx="850604" cy="202019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604" cy="202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7AF9" w14:textId="77777777"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J</w:t>
                            </w:r>
                            <w:r w:rsidR="000F0E98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anuary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0F0E98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bookmarkEnd w:id="0"/>
                          <w:p w14:paraId="36F36405" w14:textId="77777777"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C9FC" id="_x0000_s1027" type="#_x0000_t202" style="position:absolute;left:0;text-align:left;margin-left:-30.35pt;margin-top:-44.85pt;width:67pt;height:15.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xY+AEAANMDAAAOAAAAZHJzL2Uyb0RvYy54bWysU8tu2zAQvBfoPxC815INO40Fy0GaNEWB&#10;9AGk/YA1RVlESS5L0pbcr++SUhyjvRXVgeByxdmd2eHmZjCaHaUPCm3N57OSM2kFNsrua/7928Ob&#10;a85CBNuARitrfpKB32xfv9r0rpIL7FA30jMCsaHqXc27GF1VFEF00kCYoZOWki16A5FCvy8aDz2h&#10;G10syvKq6NE3zqOQIdDp/Zjk24zftlLEL20bZGS65tRbzKvP6y6txXYD1d6D65SY2oB/6MKAslT0&#10;DHUPEdjBq7+gjBIeA7ZxJtAU2LZKyMyB2MzLP9g8deBk5kLiBHeWKfw/WPH5+OS+ehaHdzjQADOJ&#10;4B5R/AjM4l0Hdi9vvce+k9BQ4XmSrOhdqKarSepQhQSy6z9hQ0OGQ8QMNLTeJFWIJyN0GsDpLLoc&#10;IhN0eL0qr8olZ4JSi5JUWOcKUD1fdj7EDxINS5uae5ppBofjY4ipGaief0m1LD4orfNctWV9zder&#10;xSpfuMgYFcl2WhmqX6ZvNELi+N42+XIEpcc9FdB2Ip14jozjsBuYaiZFkgY7bE6kgsfRZfQqaNOh&#10;/8VZTw6refh5AC850x8tKbmeL5fJkjlYrt4uKPCXmd1lBqwgqJpHzsbtXcw2HinfkuKtymq8dDK1&#10;TM7JIk0uT9a8jPNfL29x+xsAAP//AwBQSwMEFAAGAAgAAAAhAHW6gQXeAAAACgEAAA8AAABkcnMv&#10;ZG93bnJldi54bWxMj81OwzAQhO9IvIO1SNxaG0qbJsSpEIhrEf2TuLnxNomI11HsNuHt2Z7gNrsz&#10;mv02X42uFRfsQ+NJw8NUgUAqvW2o0rDbvk+WIEI0ZE3rCTX8YIBVcXuTm8z6gT7xsomV4BIKmdFQ&#10;x9hlUoayRmfC1HdI7J1870zksa+k7c3A5a6Vj0otpDMN8YXadPhaY/m9OTsN+/Xp6/CkPqo3N+8G&#10;PypJLpVa39+NL88gIo7xLwxXfEaHgpmO/kw2iFbDZKESjrJYpiw4kcxmII68mCcpyCKX/18ofgEA&#10;AP//AwBQSwECLQAUAAYACAAAACEAtoM4kv4AAADhAQAAEwAAAAAAAAAAAAAAAAAAAAAAW0NvbnRl&#10;bnRfVHlwZXNdLnhtbFBLAQItABQABgAIAAAAIQA4/SH/1gAAAJQBAAALAAAAAAAAAAAAAAAAAC8B&#10;AABfcmVscy8ucmVsc1BLAQItABQABgAIAAAAIQCrhYxY+AEAANMDAAAOAAAAAAAAAAAAAAAAAC4C&#10;AABkcnMvZTJvRG9jLnhtbFBLAQItABQABgAIAAAAIQB1uoEF3gAAAAoBAAAPAAAAAAAAAAAAAAAA&#10;AFIEAABkcnMvZG93bnJldi54bWxQSwUGAAAAAAQABADzAAAAXQUAAAAA&#10;" filled="f" stroked="f">
                <v:textbox>
                  <w:txbxContent>
                    <w:p w14:paraId="05CD7AF9" w14:textId="77777777"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J</w:t>
                      </w:r>
                      <w:r w:rsidR="000F0E98">
                        <w:rPr>
                          <w:rFonts w:ascii="Arial Narrow" w:hAnsi="Arial Narrow"/>
                          <w:sz w:val="12"/>
                          <w:szCs w:val="12"/>
                        </w:rPr>
                        <w:t>anuary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202</w:t>
                      </w:r>
                      <w:r w:rsidR="000F0E98">
                        <w:rPr>
                          <w:rFonts w:ascii="Arial Narrow" w:hAnsi="Arial Narrow"/>
                          <w:sz w:val="12"/>
                          <w:szCs w:val="12"/>
                        </w:rPr>
                        <w:t>5</w:t>
                      </w:r>
                    </w:p>
                    <w:bookmarkEnd w:id="1"/>
                    <w:p w14:paraId="36F36405" w14:textId="77777777"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31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B0D0975" wp14:editId="0E307D29">
                <wp:simplePos x="0" y="0"/>
                <wp:positionH relativeFrom="page">
                  <wp:posOffset>5686425</wp:posOffset>
                </wp:positionH>
                <wp:positionV relativeFrom="paragraph">
                  <wp:posOffset>-266065</wp:posOffset>
                </wp:positionV>
                <wp:extent cx="1771650" cy="723900"/>
                <wp:effectExtent l="0" t="0" r="19050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3BF8" w14:textId="77777777"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Bilang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8188763" w14:textId="77777777"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Petsa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600EC930" w14:textId="77777777"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Ni:_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0975" id="_x0000_s1028" type="#_x0000_t202" style="position:absolute;left:0;text-align:left;margin-left:447.75pt;margin-top:-20.95pt;width:139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l7EAIAAPwDAAAOAAAAZHJzL2Uyb0RvYy54bWysU11v2yAUfZ+0/4B4X+x4SdNYcaouXadJ&#10;3YfU7gcQwDEacBmQ2Nmv3wWnabS9VfMD4vrCufece1jdDEaTg/RBgW3odFJSIi0HoeyuoT+e7t9d&#10;UxIis4JpsLKhRxnozfrtm1XvallBB1pITxDEhrp3De1idHVRBN5Jw8IEnLSYbMEbFjH0u0J41iO6&#10;0UVVlldFD144D1yGgH/vxiRdZ/y2lTx+a9sgI9ENxd5iXn1et2kt1itW7zxzneKnNtgrujBMWSx6&#10;hrpjkZG9V/9AGcU9BGjjhIMpoG0Vl5kDspmWf7F57JiTmQuKE9xZpvD/YPnXw6P77kkcPsCAA8wk&#10;gnsA/jMQC5uO2Z289R76TjKBhadJsqJ3oT5dTVKHOiSQbf8FBA6Z7SNkoKH1JqmCPAmi4wCOZ9Hl&#10;EAlPJReL6dUcUxxzi+r9ssxTKVj9fNv5ED9JMCRtGupxqBmdHR5CTN2w+vlIKmbhXmmdB6st6Ru6&#10;nFfzkRdoJVIyHcsWkxvtyYGhOeIwMsPE5SmjIvpTK9PQ6zJ9o2OSGB+tyEUiU3rcYyPantRJgozS&#10;xGE7ECUaWqW7SawtiCPK5WG0Iz4f3HTgf1PSoxUbGn7tmZeU6M8WJV9OZ7Pk3RzM5osKA3+Z2V5m&#10;mOUIhYQoGbebmP0+SnOLo2lVVu2lk1PLaLEs5uk5JA9fxvnUy6Nd/wEAAP//AwBQSwMEFAAGAAgA&#10;AAAhAGsSEYviAAAACwEAAA8AAABkcnMvZG93bnJldi54bWxMj8FuwjAMhu+T9g6RJ+0GaRFQ6Oqi&#10;DYQ0IXYAJrRjaLy2WuNUTYDy9gun7Wj70+/vzxa9acSFOldbRoiHEQjiwuqaS4TPw3owA+G8Yq0a&#10;y4RwIweL/PEhU6m2V97RZe9LEULYpQqh8r5NpXRFRUa5oW2Jw+3bdkb5MHal1J26hnDTyFEUTaVR&#10;NYcPlWppWVHxsz8bhPfDbbNLlh9Ts3lbfW2P0h3Xqy3i81P/+gLCU+//YLjrB3XIg9PJnlk70SDM&#10;5pNJQBEG43gO4k7EyTisTgjJKAaZZ/J/h/wXAAD//wMAUEsBAi0AFAAGAAgAAAAhALaDOJL+AAAA&#10;4QEAABMAAAAAAAAAAAAAAAAAAAAAAFtDb250ZW50X1R5cGVzXS54bWxQSwECLQAUAAYACAAAACEA&#10;OP0h/9YAAACUAQAACwAAAAAAAAAAAAAAAAAvAQAAX3JlbHMvLnJlbHNQSwECLQAUAAYACAAAACEA&#10;YI5JexACAAD8AwAADgAAAAAAAAAAAAAAAAAuAgAAZHJzL2Uyb0RvYy54bWxQSwECLQAUAAYACAAA&#10;ACEAaxIRi+IAAAALAQAADwAAAAAAAAAAAAAAAABqBAAAZHJzL2Rvd25yZXYueG1sUEsFBgAAAAAE&#10;AAQA8wAAAHkFAAAAAA==&#10;" filled="f" strokecolor="black [3213]">
                <v:textbox>
                  <w:txbxContent>
                    <w:p w14:paraId="655B3BF8" w14:textId="77777777"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Bilang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14:paraId="78188763" w14:textId="77777777"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Petsa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14:paraId="600EC930" w14:textId="77777777"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Ni:_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631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3E5573" wp14:editId="73610885">
                <wp:simplePos x="0" y="0"/>
                <wp:positionH relativeFrom="margin">
                  <wp:posOffset>981075</wp:posOffset>
                </wp:positionH>
                <wp:positionV relativeFrom="paragraph">
                  <wp:posOffset>-283210</wp:posOffset>
                </wp:positionV>
                <wp:extent cx="3733800" cy="722630"/>
                <wp:effectExtent l="0" t="0" r="0" b="1270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97F" w14:textId="77777777"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14:paraId="3FB46272" w14:textId="77777777"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14:paraId="063189EE" w14:textId="77777777"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14:paraId="3585331F" w14:textId="77777777"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5573" id="_x0000_s1029" type="#_x0000_t202" style="position:absolute;left:0;text-align:left;margin-left:77.25pt;margin-top:-22.3pt;width:294pt;height:5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at/AEAANQDAAAOAAAAZHJzL2Uyb0RvYy54bWysU8tu2zAQvBfoPxC817JlOw/BcpAmTVEg&#10;fQBpP2BNURZRksuStCX367OkHMdob0V1IEiudnZndri6GYxme+mDQlvz2WTKmbQCG2W3Nf/x/eHd&#10;FWchgm1Ao5U1P8jAb9Zv36x6V8kSO9SN9IxAbKh6V/MuRlcVRRCdNBAm6KSlYIveQKSj3xaNh57Q&#10;jS7K6fSi6NE3zqOQIdDt/Rjk64zftlLEr20bZGS65tRbzKvP6yatxXoF1daD65Q4tgH/0IUBZano&#10;CeoeIrCdV39BGSU8BmzjRKApsG2VkJkDsZlN/2Dz1IGTmQuJE9xJpvD/YMWX/ZP75lkc3uNAA8wk&#10;gntE8TMwi3cd2K289R77TkJDhWdJsqJ3oTqmJqlDFRLIpv+MDQ0ZdhEz0NB6k1QhnozQaQCHk+hy&#10;iEzQ5fxyPr+aUkhQ7LIsL+Z5KgVUL9nOh/hRomFpU3NPQ83osH8MMXUD1csvqZjFB6V1Hqy2rK/5&#10;9bJc5oSziFGRfKeVqTkVp290QiL5wTY5OYLS454KaHtknYiOlOOwGZhqiEHKTSJssDmQDB5Hm9Gz&#10;oE2H/jdnPVms5uHXDrzkTH+yJOX1bLFInsyHxfKypIM/j2zOI2AFQdU8cjZu72L28Uj5liRvVVbj&#10;tZNjy2SdLNLR5smb5+f81+tjXD8DAAD//wMAUEsDBBQABgAIAAAAIQDewkl43QAAAAoBAAAPAAAA&#10;ZHJzL2Rvd25yZXYueG1sTI9NT8MwDIbvSPyHyEjctoQqLaw0nRCIK4jxIXHLGq+taJyqydby7zEn&#10;OL72o9ePq+3iB3HCKfaBDFytFQikJrieWgNvr4+rGxAxWXJ2CIQGvjHCtj4/q2zpwkwveNqlVnAJ&#10;xdIa6FIaSylj06G3cR1GJN4dwuRt4ji10k125nI/yEypQnrbE1/o7Ij3HTZfu6M38P50+PzQ6rl9&#10;8Pk4h0VJ8htpzOXFcncLIuGS/mD41Wd1qNlpH47kohg45zpn1MBK6wIEE9c648neQLHJQNaV/P9C&#10;/QMAAP//AwBQSwECLQAUAAYACAAAACEAtoM4kv4AAADhAQAAEwAAAAAAAAAAAAAAAAAAAAAAW0Nv&#10;bnRlbnRfVHlwZXNdLnhtbFBLAQItABQABgAIAAAAIQA4/SH/1gAAAJQBAAALAAAAAAAAAAAAAAAA&#10;AC8BAABfcmVscy8ucmVsc1BLAQItABQABgAIAAAAIQCGOHat/AEAANQDAAAOAAAAAAAAAAAAAAAA&#10;AC4CAABkcnMvZTJvRG9jLnhtbFBLAQItABQABgAIAAAAIQDewkl43QAAAAoBAAAPAAAAAAAAAAAA&#10;AAAAAFYEAABkcnMvZG93bnJldi54bWxQSwUGAAAAAAQABADzAAAAYAUAAAAA&#10;" filled="f" stroked="f">
                <v:textbox>
                  <w:txbxContent>
                    <w:p w14:paraId="3BD3997F" w14:textId="77777777"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14:paraId="3FB46272" w14:textId="77777777"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14:paraId="063189EE" w14:textId="77777777"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14:paraId="3585331F" w14:textId="77777777"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318"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6C90DE4F" wp14:editId="0CAD709E">
            <wp:simplePos x="0" y="0"/>
            <wp:positionH relativeFrom="margin">
              <wp:posOffset>123825</wp:posOffset>
            </wp:positionH>
            <wp:positionV relativeFrom="paragraph">
              <wp:posOffset>-205105</wp:posOffset>
            </wp:positionV>
            <wp:extent cx="647700" cy="643615"/>
            <wp:effectExtent l="0" t="0" r="0" b="4445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6B">
        <w:tab/>
      </w:r>
    </w:p>
    <w:p w14:paraId="20DDA5E3" w14:textId="659C43BC" w:rsidR="00E3426B" w:rsidRDefault="00A23E04">
      <w:r w:rsidRPr="00A23E04">
        <w:rPr>
          <w:noProof/>
        </w:rPr>
        <w:drawing>
          <wp:anchor distT="0" distB="0" distL="114300" distR="114300" simplePos="0" relativeHeight="251669504" behindDoc="1" locked="0" layoutInCell="1" allowOverlap="1" wp14:anchorId="74C610DF" wp14:editId="6D82330B">
            <wp:simplePos x="0" y="0"/>
            <wp:positionH relativeFrom="margin">
              <wp:posOffset>-161925</wp:posOffset>
            </wp:positionH>
            <wp:positionV relativeFrom="paragraph">
              <wp:posOffset>262890</wp:posOffset>
            </wp:positionV>
            <wp:extent cx="6448370" cy="10029190"/>
            <wp:effectExtent l="0" t="0" r="0" b="0"/>
            <wp:wrapNone/>
            <wp:docPr id="49324471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370" cy="100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br w:type="page"/>
      </w:r>
    </w:p>
    <w:p w14:paraId="7231C141" w14:textId="7F094108" w:rsidR="004419EF" w:rsidRDefault="00171E0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110D030" wp14:editId="25B49D0C">
                <wp:simplePos x="0" y="0"/>
                <wp:positionH relativeFrom="margin">
                  <wp:posOffset>-142504</wp:posOffset>
                </wp:positionH>
                <wp:positionV relativeFrom="paragraph">
                  <wp:posOffset>-499275</wp:posOffset>
                </wp:positionV>
                <wp:extent cx="850604" cy="202019"/>
                <wp:effectExtent l="0" t="0" r="0" b="0"/>
                <wp:wrapNone/>
                <wp:docPr id="1568875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604" cy="202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9D08" w14:textId="0D41A81C" w:rsidR="00171E08" w:rsidRPr="001618DC" w:rsidRDefault="00171E08" w:rsidP="00171E08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August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2025</w:t>
                            </w:r>
                          </w:p>
                          <w:p w14:paraId="17D3276E" w14:textId="77777777" w:rsidR="00171E08" w:rsidRPr="00E3426B" w:rsidRDefault="00171E08" w:rsidP="00171E08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D030" id="_x0000_s1030" type="#_x0000_t202" style="position:absolute;left:0;text-align:left;margin-left:-11.2pt;margin-top:-39.3pt;width:67pt;height:15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rB+gEAANMDAAAOAAAAZHJzL2Uyb0RvYy54bWysU8tu2zAQvBfoPxC815INO40Fy0GaNEWB&#10;9AGk/YA1RVlESS5L0pbcr++SUhyjvRXVgSC52tmd2eHmZjCaHaUPCm3N57OSM2kFNsrua/7928Ob&#10;a85CBNuARitrfpKB32xfv9r0rpIL7FA30jMCsaHqXc27GF1VFEF00kCYoZOWgi16A5GOfl80HnpC&#10;N7pYlOVV0aNvnEchQ6Db+zHItxm/baWIX9o2yMh0zam3mFef111ai+0Gqr0H1ykxtQH/0IUBZano&#10;GeoeIrCDV39BGSU8BmzjTKApsG2VkJkDsZmXf7B56sDJzIXECe4sU/h/sOLz8cl99SwO73CgAWYS&#10;wT2i+BGYxbsO7F7eeo99J6GhwvMkWdG7UE2pSepQhQSy6z9hQ0OGQ8QMNLTeJFWIJyN0GsDpLLoc&#10;IhN0eb0qr8olZ4JCi5JUWOcKUD0nOx/iB4mGpU3NPc00g8PxMcTUDFTPv6RaFh+U1nmu2rK+5uvV&#10;YpUTLiJGRbKdVobql+kbjZA4vrdNTo6g9LinAtpOpBPPkXEcdgNTTc2XKTdpsMPmRCp4HF1Gr4I2&#10;HfpfnPXksJqHnwfwkjP90ZKS6/lymSyZD8vV2wUd/GVkdxkBKwiq5pGzcXsXs41HyrekeKuyGi+d&#10;TC2Tc7JIk8uTNS/P+a+Xt7j9DQAA//8DAFBLAwQUAAYACAAAACEAyrAixt4AAAALAQAADwAAAGRy&#10;cy9kb3ducmV2LnhtbEyPzU7DMBCE70i8g7VI3Fo7UQghxKkQiCuI8iNxc+NtEhGvo9htwtuzPdHb&#10;7M5o9ttqs7hBHHEKvScNyVqBQGq87anV8PH+vCpAhGjImsETavjFAJv68qIypfUzveFxG1vBJRRK&#10;o6GLcSylDE2HzoS1H5HY2/vJmcjj1Eo7mZnL3SBTpXLpTE98oTMjPnbY/GwPTsPny/77K1Ov7ZO7&#10;GWe/KEnuTmp9fbU83IOIuMT/MJzwGR1qZtr5A9kgBg2rNM04yuK2yEGcEknCYsebLC9A1pU8/6H+&#10;AwAA//8DAFBLAQItABQABgAIAAAAIQC2gziS/gAAAOEBAAATAAAAAAAAAAAAAAAAAAAAAABbQ29u&#10;dGVudF9UeXBlc10ueG1sUEsBAi0AFAAGAAgAAAAhADj9If/WAAAAlAEAAAsAAAAAAAAAAAAAAAAA&#10;LwEAAF9yZWxzLy5yZWxzUEsBAi0AFAAGAAgAAAAhALPhusH6AQAA0wMAAA4AAAAAAAAAAAAAAAAA&#10;LgIAAGRycy9lMm9Eb2MueG1sUEsBAi0AFAAGAAgAAAAhAMqwIsbeAAAACwEAAA8AAAAAAAAAAAAA&#10;AAAAVAQAAGRycy9kb3ducmV2LnhtbFBLBQYAAAAABAAEAPMAAABfBQAAAAA=&#10;" filled="f" stroked="f">
                <v:textbox>
                  <w:txbxContent>
                    <w:p w14:paraId="6A569D08" w14:textId="0D41A81C" w:rsidR="00171E08" w:rsidRPr="001618DC" w:rsidRDefault="00171E08" w:rsidP="00171E08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August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2025</w:t>
                      </w:r>
                    </w:p>
                    <w:p w14:paraId="17D3276E" w14:textId="77777777" w:rsidR="00171E08" w:rsidRPr="00E3426B" w:rsidRDefault="00171E08" w:rsidP="00171E08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E08">
        <w:drawing>
          <wp:anchor distT="0" distB="0" distL="114300" distR="114300" simplePos="0" relativeHeight="251673600" behindDoc="1" locked="0" layoutInCell="1" allowOverlap="1" wp14:anchorId="160C8FE7" wp14:editId="6ECC6EF3">
            <wp:simplePos x="0" y="0"/>
            <wp:positionH relativeFrom="column">
              <wp:posOffset>-383473</wp:posOffset>
            </wp:positionH>
            <wp:positionV relativeFrom="paragraph">
              <wp:posOffset>-503555</wp:posOffset>
            </wp:positionV>
            <wp:extent cx="6520804" cy="11304270"/>
            <wp:effectExtent l="0" t="0" r="0" b="0"/>
            <wp:wrapNone/>
            <wp:docPr id="6698459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04" cy="1130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F575BB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F409" w14:textId="77777777" w:rsidR="00394ADE" w:rsidRDefault="00394ADE" w:rsidP="00E3426B">
      <w:r>
        <w:separator/>
      </w:r>
    </w:p>
  </w:endnote>
  <w:endnote w:type="continuationSeparator" w:id="0">
    <w:p w14:paraId="07BCBA63" w14:textId="77777777" w:rsidR="00394ADE" w:rsidRDefault="00394ADE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6F43" w14:textId="77777777" w:rsidR="00394ADE" w:rsidRDefault="00394ADE" w:rsidP="00E3426B">
      <w:r>
        <w:separator/>
      </w:r>
    </w:p>
  </w:footnote>
  <w:footnote w:type="continuationSeparator" w:id="0">
    <w:p w14:paraId="54D4C11B" w14:textId="77777777" w:rsidR="00394ADE" w:rsidRDefault="00394ADE" w:rsidP="00E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16"/>
    <w:multiLevelType w:val="multilevel"/>
    <w:tmpl w:val="03E80B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F68F7"/>
    <w:multiLevelType w:val="multilevel"/>
    <w:tmpl w:val="31DF68F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06527">
    <w:abstractNumId w:val="1"/>
  </w:num>
  <w:num w:numId="2" w16cid:durableId="555549293">
    <w:abstractNumId w:val="0"/>
  </w:num>
  <w:num w:numId="3" w16cid:durableId="76542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0E14D0"/>
    <w:rsid w:val="000F0E98"/>
    <w:rsid w:val="00107E34"/>
    <w:rsid w:val="00171E08"/>
    <w:rsid w:val="00313C5B"/>
    <w:rsid w:val="003272F0"/>
    <w:rsid w:val="00354EC3"/>
    <w:rsid w:val="00394ADE"/>
    <w:rsid w:val="003E7BDF"/>
    <w:rsid w:val="004419EF"/>
    <w:rsid w:val="00517F39"/>
    <w:rsid w:val="006766F3"/>
    <w:rsid w:val="00695CDF"/>
    <w:rsid w:val="006B2475"/>
    <w:rsid w:val="00767310"/>
    <w:rsid w:val="008004EF"/>
    <w:rsid w:val="0085688A"/>
    <w:rsid w:val="00877387"/>
    <w:rsid w:val="008C6318"/>
    <w:rsid w:val="0091329E"/>
    <w:rsid w:val="009F0B83"/>
    <w:rsid w:val="00A01332"/>
    <w:rsid w:val="00A11DAC"/>
    <w:rsid w:val="00A23E04"/>
    <w:rsid w:val="00AF3A1B"/>
    <w:rsid w:val="00BE5C10"/>
    <w:rsid w:val="00C45758"/>
    <w:rsid w:val="00D61901"/>
    <w:rsid w:val="00DB5DCA"/>
    <w:rsid w:val="00E21773"/>
    <w:rsid w:val="00E3426B"/>
    <w:rsid w:val="00EB0D19"/>
    <w:rsid w:val="00F46D38"/>
    <w:rsid w:val="00F575BB"/>
    <w:rsid w:val="00FA1AC3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50191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Valenzuela City Government Employees Cooperative</cp:lastModifiedBy>
  <cp:revision>10</cp:revision>
  <cp:lastPrinted>2025-08-15T02:55:00Z</cp:lastPrinted>
  <dcterms:created xsi:type="dcterms:W3CDTF">2025-03-26T03:05:00Z</dcterms:created>
  <dcterms:modified xsi:type="dcterms:W3CDTF">2025-08-15T03:11:00Z</dcterms:modified>
</cp:coreProperties>
</file>